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164" w:rsidRPr="00032164" w:rsidRDefault="00032164" w:rsidP="00032164">
      <w:pPr>
        <w:shd w:val="clear" w:color="auto" w:fill="FFFFFF"/>
        <w:spacing w:before="120" w:after="120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54"/>
          <w:szCs w:val="54"/>
          <w:lang w:eastAsia="pt-BR"/>
        </w:rPr>
      </w:pPr>
      <w:r w:rsidRPr="00032164">
        <w:rPr>
          <w:rFonts w:ascii="Segoe UI" w:eastAsia="Times New Roman" w:hAnsi="Segoe UI" w:cs="Segoe UI"/>
          <w:b/>
          <w:bCs/>
          <w:kern w:val="36"/>
          <w:sz w:val="54"/>
          <w:szCs w:val="54"/>
          <w:lang w:eastAsia="pt-BR"/>
        </w:rPr>
        <w:t>Citação - Ação Penal - Procedimento Ordinário - 0801687-35.2021.8.14.0015 - Disponibilizado em 19/02/2024 - TJPA</w:t>
      </w:r>
    </w:p>
    <w:p w:rsidR="00032164" w:rsidRPr="00032164" w:rsidRDefault="00032164" w:rsidP="000321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pt-BR"/>
        </w:rPr>
      </w:pPr>
      <w:r w:rsidRPr="00032164">
        <w:rPr>
          <w:rFonts w:ascii="Segoe UI" w:eastAsia="Times New Roman" w:hAnsi="Segoe UI" w:cs="Segoe UI"/>
          <w:noProof/>
          <w:color w:val="0091EA"/>
          <w:sz w:val="18"/>
          <w:szCs w:val="18"/>
          <w:lang w:eastAsia="pt-BR"/>
        </w:rPr>
        <w:drawing>
          <wp:inline distT="0" distB="0" distL="0" distR="0">
            <wp:extent cx="304800" cy="304800"/>
            <wp:effectExtent l="0" t="0" r="0" b="0"/>
            <wp:docPr id="1" name="Imagem 1" descr="Diário de Justiça do Estado do Pará">
              <a:hlinkClick xmlns:a="http://schemas.openxmlformats.org/drawingml/2006/main" r:id="rId4" tooltip="Diário de Justiça do Estado do Pará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ário de Justiça do Estado do Par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164" w:rsidRPr="00032164" w:rsidRDefault="00032164" w:rsidP="000321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pt-BR"/>
        </w:rPr>
      </w:pPr>
      <w:r w:rsidRPr="00032164">
        <w:rPr>
          <w:rFonts w:ascii="Segoe UI" w:eastAsia="Times New Roman" w:hAnsi="Segoe UI" w:cs="Segoe UI"/>
          <w:color w:val="373A3C"/>
          <w:sz w:val="18"/>
          <w:szCs w:val="18"/>
          <w:lang w:eastAsia="pt-BR"/>
        </w:rPr>
        <w:t>Publicado por </w:t>
      </w:r>
      <w:hyperlink r:id="rId6" w:history="1">
        <w:r w:rsidRPr="00032164">
          <w:rPr>
            <w:rFonts w:ascii="Segoe UI" w:eastAsia="Times New Roman" w:hAnsi="Segoe UI" w:cs="Segoe UI"/>
            <w:color w:val="0000FF"/>
            <w:sz w:val="18"/>
            <w:szCs w:val="18"/>
            <w:lang w:eastAsia="pt-BR"/>
          </w:rPr>
          <w:t>Diário de Justiça do Estado do Pará</w:t>
        </w:r>
      </w:hyperlink>
    </w:p>
    <w:p w:rsidR="00032164" w:rsidRPr="00032164" w:rsidRDefault="00032164" w:rsidP="000321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18"/>
          <w:szCs w:val="18"/>
          <w:lang w:eastAsia="pt-BR"/>
        </w:rPr>
      </w:pPr>
      <w:proofErr w:type="gramStart"/>
      <w:r w:rsidRPr="00032164">
        <w:rPr>
          <w:rFonts w:ascii="Segoe UI" w:eastAsia="Times New Roman" w:hAnsi="Segoe UI" w:cs="Segoe UI"/>
          <w:color w:val="373A3C"/>
          <w:sz w:val="18"/>
          <w:szCs w:val="18"/>
          <w:lang w:eastAsia="pt-BR"/>
        </w:rPr>
        <w:t>há</w:t>
      </w:r>
      <w:proofErr w:type="gramEnd"/>
      <w:r w:rsidRPr="00032164">
        <w:rPr>
          <w:rFonts w:ascii="Segoe UI" w:eastAsia="Times New Roman" w:hAnsi="Segoe UI" w:cs="Segoe UI"/>
          <w:color w:val="373A3C"/>
          <w:sz w:val="18"/>
          <w:szCs w:val="18"/>
          <w:lang w:eastAsia="pt-BR"/>
        </w:rPr>
        <w:t xml:space="preserve"> 4 meses</w:t>
      </w:r>
    </w:p>
    <w:p w:rsidR="00032164" w:rsidRPr="00032164" w:rsidRDefault="00032164" w:rsidP="0003216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032164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032164" w:rsidRPr="00032164" w:rsidRDefault="00032164" w:rsidP="000321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73A3C"/>
          <w:sz w:val="21"/>
          <w:szCs w:val="21"/>
          <w:lang w:eastAsia="pt-BR"/>
        </w:rPr>
      </w:pPr>
      <w:r w:rsidRPr="00032164">
        <w:rPr>
          <w:rFonts w:ascii="Segoe UI" w:eastAsia="Times New Roman" w:hAnsi="Segoe UI" w:cs="Segoe UI"/>
          <w:color w:val="373A3C"/>
          <w:sz w:val="21"/>
          <w:szCs w:val="21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6pt;height:20.4pt" o:ole="">
            <v:imagedata r:id="rId7" o:title=""/>
          </v:shape>
          <w:control r:id="rId8" w:name="DefaultOcxName" w:shapeid="_x0000_i1029"/>
        </w:object>
      </w:r>
    </w:p>
    <w:p w:rsidR="00032164" w:rsidRPr="00032164" w:rsidRDefault="00032164" w:rsidP="0003216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032164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032164" w:rsidRPr="00032164" w:rsidRDefault="00032164" w:rsidP="00032164">
      <w:pPr>
        <w:spacing w:after="0" w:line="240" w:lineRule="auto"/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</w:pPr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>2ª Vara Criminal de Castanhal</w:t>
      </w:r>
    </w:p>
    <w:p w:rsidR="00032164" w:rsidRPr="00032164" w:rsidRDefault="00032164" w:rsidP="00032164">
      <w:pPr>
        <w:spacing w:after="0" w:line="240" w:lineRule="auto"/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</w:pPr>
      <w:r w:rsidRPr="00032164">
        <w:rPr>
          <w:rFonts w:ascii="Georgia" w:eastAsia="Times New Roman" w:hAnsi="Georgia" w:cs="Times New Roman"/>
          <w:b/>
          <w:bCs/>
          <w:spacing w:val="2"/>
          <w:sz w:val="30"/>
          <w:szCs w:val="30"/>
          <w:lang w:eastAsia="pt-BR"/>
        </w:rPr>
        <w:t>NÚMERO ÚNICO:</w:t>
      </w:r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> </w:t>
      </w:r>
      <w:hyperlink r:id="rId9" w:history="1">
        <w:r w:rsidRPr="00032164">
          <w:rPr>
            <w:rFonts w:ascii="Georgia" w:eastAsia="Times New Roman" w:hAnsi="Georgia" w:cs="Times New Roman"/>
            <w:color w:val="0091EA"/>
            <w:spacing w:val="2"/>
            <w:sz w:val="30"/>
            <w:szCs w:val="30"/>
            <w:lang w:eastAsia="pt-BR"/>
          </w:rPr>
          <w:t>080XXXX-35.2021.8.14.0015</w:t>
        </w:r>
      </w:hyperlink>
    </w:p>
    <w:p w:rsidR="00032164" w:rsidRPr="00032164" w:rsidRDefault="00032164" w:rsidP="00032164">
      <w:pPr>
        <w:spacing w:after="0" w:line="240" w:lineRule="auto"/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</w:pPr>
      <w:r w:rsidRPr="00032164">
        <w:rPr>
          <w:rFonts w:ascii="Georgia" w:eastAsia="Times New Roman" w:hAnsi="Georgia" w:cs="Times New Roman"/>
          <w:b/>
          <w:bCs/>
          <w:spacing w:val="2"/>
          <w:sz w:val="30"/>
          <w:szCs w:val="30"/>
          <w:lang w:eastAsia="pt-BR"/>
        </w:rPr>
        <w:t>POLO PASSIVO</w:t>
      </w:r>
    </w:p>
    <w:p w:rsidR="00032164" w:rsidRPr="00032164" w:rsidRDefault="00032164" w:rsidP="00032164">
      <w:pPr>
        <w:spacing w:after="0" w:line="240" w:lineRule="auto"/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</w:pPr>
      <w:hyperlink r:id="rId10" w:history="1">
        <w:r w:rsidRPr="00032164">
          <w:rPr>
            <w:rFonts w:ascii="Georgia" w:eastAsia="Times New Roman" w:hAnsi="Georgia" w:cs="Times New Roman"/>
            <w:color w:val="0091EA"/>
            <w:spacing w:val="2"/>
            <w:sz w:val="30"/>
            <w:szCs w:val="30"/>
            <w:lang w:eastAsia="pt-BR"/>
          </w:rPr>
          <w:t>WANDERSON COSTA PEREIRA ALMEIDA</w:t>
        </w:r>
      </w:hyperlink>
    </w:p>
    <w:p w:rsidR="00032164" w:rsidRPr="00032164" w:rsidRDefault="00032164" w:rsidP="00032164">
      <w:pPr>
        <w:spacing w:after="0" w:line="240" w:lineRule="auto"/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</w:pPr>
      <w:r w:rsidRPr="00032164">
        <w:rPr>
          <w:rFonts w:ascii="Georgia" w:eastAsia="Times New Roman" w:hAnsi="Georgia" w:cs="Times New Roman"/>
          <w:b/>
          <w:bCs/>
          <w:spacing w:val="2"/>
          <w:sz w:val="30"/>
          <w:szCs w:val="30"/>
          <w:lang w:eastAsia="pt-BR"/>
        </w:rPr>
        <w:t>DATA DE DISPONIBILIZAÇÃO:</w:t>
      </w:r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> 19/02/2024</w:t>
      </w:r>
    </w:p>
    <w:p w:rsidR="00032164" w:rsidRPr="00032164" w:rsidRDefault="00032164" w:rsidP="00032164">
      <w:pPr>
        <w:spacing w:after="0" w:line="240" w:lineRule="auto"/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</w:pPr>
      <w:r w:rsidRPr="00032164">
        <w:rPr>
          <w:rFonts w:ascii="Georgia" w:eastAsia="Times New Roman" w:hAnsi="Georgia" w:cs="Times New Roman"/>
          <w:b/>
          <w:bCs/>
          <w:spacing w:val="2"/>
          <w:sz w:val="30"/>
          <w:szCs w:val="30"/>
          <w:lang w:eastAsia="pt-BR"/>
        </w:rPr>
        <w:t>DATA DE PUBLICAÇÃO:</w:t>
      </w:r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> 20/02/2024</w:t>
      </w:r>
    </w:p>
    <w:p w:rsidR="00032164" w:rsidRPr="00032164" w:rsidRDefault="00032164" w:rsidP="00032164">
      <w:pPr>
        <w:spacing w:after="0" w:line="240" w:lineRule="auto"/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</w:pPr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>EDITAL DE CITAÇÃO PROCESSO: </w:t>
      </w:r>
      <w:hyperlink r:id="rId11" w:history="1">
        <w:r w:rsidRPr="00032164">
          <w:rPr>
            <w:rFonts w:ascii="Georgia" w:eastAsia="Times New Roman" w:hAnsi="Georgia" w:cs="Times New Roman"/>
            <w:color w:val="0091EA"/>
            <w:spacing w:val="2"/>
            <w:sz w:val="30"/>
            <w:szCs w:val="30"/>
            <w:lang w:eastAsia="pt-BR"/>
          </w:rPr>
          <w:t>080XXXX-35.2021.8.14.0015</w:t>
        </w:r>
      </w:hyperlink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> - AÇÃO PENAL (Violência Doméstica). VÍTIMA: R.T.C. REQUERIDO: </w:t>
      </w:r>
      <w:hyperlink r:id="rId12" w:history="1">
        <w:r w:rsidRPr="00032164">
          <w:rPr>
            <w:rFonts w:ascii="Georgia" w:eastAsia="Times New Roman" w:hAnsi="Georgia" w:cs="Times New Roman"/>
            <w:color w:val="0091EA"/>
            <w:spacing w:val="2"/>
            <w:sz w:val="30"/>
            <w:szCs w:val="30"/>
            <w:lang w:eastAsia="pt-BR"/>
          </w:rPr>
          <w:t>WANDERSON COSTA PEREIRA ALMEIDA</w:t>
        </w:r>
      </w:hyperlink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>. A Excelentíssima Juíza de Direito Titular da 2ª Vara Criminal da Comarca de Castanhal/PA, </w:t>
      </w:r>
      <w:hyperlink r:id="rId13" w:history="1">
        <w:r w:rsidRPr="00032164">
          <w:rPr>
            <w:rFonts w:ascii="Georgia" w:eastAsia="Times New Roman" w:hAnsi="Georgia" w:cs="Times New Roman"/>
            <w:color w:val="0091EA"/>
            <w:spacing w:val="2"/>
            <w:sz w:val="30"/>
            <w:szCs w:val="30"/>
            <w:lang w:eastAsia="pt-BR"/>
          </w:rPr>
          <w:t>CLÁUDIA FERREIRA</w:t>
        </w:r>
      </w:hyperlink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> LAPEMDA FIGUEIRÔA, faz saber aos que lerem ou deste tomarem conhecimento, que pelo representante do Ministério Público do Estado do Pará foi apresentada a DENÚNCIA contra o senhor </w:t>
      </w:r>
      <w:hyperlink r:id="rId14" w:history="1">
        <w:r w:rsidRPr="00032164">
          <w:rPr>
            <w:rFonts w:ascii="Georgia" w:eastAsia="Times New Roman" w:hAnsi="Georgia" w:cs="Times New Roman"/>
            <w:color w:val="0091EA"/>
            <w:spacing w:val="2"/>
            <w:sz w:val="30"/>
            <w:szCs w:val="30"/>
            <w:lang w:eastAsia="pt-BR"/>
          </w:rPr>
          <w:t>WANDERSON COSTA PEREIRA ALMEIDA</w:t>
        </w:r>
      </w:hyperlink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> – brasileiro, filho de </w:t>
      </w:r>
      <w:proofErr w:type="spellStart"/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fldChar w:fldCharType="begin"/>
      </w:r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instrText xml:space="preserve"> HYPERLINK "https://www.jusbrasil.com.br/topicos/538829804/antonio-nelson-vale-almeida" </w:instrText>
      </w:r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fldChar w:fldCharType="separate"/>
      </w:r>
      <w:r w:rsidRPr="00032164">
        <w:rPr>
          <w:rFonts w:ascii="Georgia" w:eastAsia="Times New Roman" w:hAnsi="Georgia" w:cs="Times New Roman"/>
          <w:color w:val="0091EA"/>
          <w:spacing w:val="2"/>
          <w:sz w:val="30"/>
          <w:szCs w:val="30"/>
          <w:lang w:eastAsia="pt-BR"/>
        </w:rPr>
        <w:t>Antonio</w:t>
      </w:r>
      <w:proofErr w:type="spellEnd"/>
      <w:r w:rsidRPr="00032164">
        <w:rPr>
          <w:rFonts w:ascii="Georgia" w:eastAsia="Times New Roman" w:hAnsi="Georgia" w:cs="Times New Roman"/>
          <w:color w:val="0091EA"/>
          <w:spacing w:val="2"/>
          <w:sz w:val="30"/>
          <w:szCs w:val="30"/>
          <w:lang w:eastAsia="pt-BR"/>
        </w:rPr>
        <w:t xml:space="preserve"> Nelson Vale Almeida</w:t>
      </w:r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fldChar w:fldCharType="end"/>
      </w:r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> e </w:t>
      </w:r>
      <w:proofErr w:type="spellStart"/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fldChar w:fldCharType="begin"/>
      </w:r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instrText xml:space="preserve"> HYPERLINK "https://www.jusbrasil.com.br/topicos/101678792/wania-cristina-costa-pereira" </w:instrText>
      </w:r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fldChar w:fldCharType="separate"/>
      </w:r>
      <w:r w:rsidRPr="00032164">
        <w:rPr>
          <w:rFonts w:ascii="Georgia" w:eastAsia="Times New Roman" w:hAnsi="Georgia" w:cs="Times New Roman"/>
          <w:color w:val="0091EA"/>
          <w:spacing w:val="2"/>
          <w:sz w:val="30"/>
          <w:szCs w:val="30"/>
          <w:lang w:eastAsia="pt-BR"/>
        </w:rPr>
        <w:t>Wania</w:t>
      </w:r>
      <w:proofErr w:type="spellEnd"/>
      <w:r w:rsidRPr="00032164">
        <w:rPr>
          <w:rFonts w:ascii="Georgia" w:eastAsia="Times New Roman" w:hAnsi="Georgia" w:cs="Times New Roman"/>
          <w:color w:val="0091EA"/>
          <w:spacing w:val="2"/>
          <w:sz w:val="30"/>
          <w:szCs w:val="30"/>
          <w:lang w:eastAsia="pt-BR"/>
        </w:rPr>
        <w:t xml:space="preserve"> Cristina Costa Pereira</w:t>
      </w:r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fldChar w:fldCharType="end"/>
      </w:r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> Almeida), e estando o requerido em lugar incerto e não sabido foi expedido o presente EDITAL DE CITAÇÃO, com prazo de 15 (quinze) dias, em conformidade ao art. </w:t>
      </w:r>
      <w:hyperlink r:id="rId15" w:tooltip="Artigo 361 do Decreto Lei nº 3.689 de 03 de Outubro de 1941" w:history="1">
        <w:r w:rsidRPr="00032164">
          <w:rPr>
            <w:rFonts w:ascii="Georgia" w:eastAsia="Times New Roman" w:hAnsi="Georgia" w:cs="Times New Roman"/>
            <w:color w:val="0091EA"/>
            <w:spacing w:val="2"/>
            <w:sz w:val="30"/>
            <w:szCs w:val="30"/>
            <w:lang w:eastAsia="pt-BR"/>
          </w:rPr>
          <w:t>361</w:t>
        </w:r>
      </w:hyperlink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> e SS do </w:t>
      </w:r>
      <w:hyperlink r:id="rId16" w:tooltip="Decreto-lei nº 3.689, de 3 de outubro de 1941." w:history="1">
        <w:r w:rsidRPr="00032164">
          <w:rPr>
            <w:rFonts w:ascii="Georgia" w:eastAsia="Times New Roman" w:hAnsi="Georgia" w:cs="Times New Roman"/>
            <w:color w:val="0091EA"/>
            <w:spacing w:val="2"/>
            <w:sz w:val="30"/>
            <w:szCs w:val="30"/>
            <w:lang w:eastAsia="pt-BR"/>
          </w:rPr>
          <w:t>Código de Processo Penal</w:t>
        </w:r>
      </w:hyperlink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>, para o denunciado responder à acusação, por escrito, no prazo de dez (10) dias, nos termos do art. </w:t>
      </w:r>
      <w:hyperlink r:id="rId17" w:tooltip="Artigo 396 do Decreto Lei nº 3.689 de 03 de Outubro de 1941" w:history="1">
        <w:r w:rsidRPr="00032164">
          <w:rPr>
            <w:rFonts w:ascii="Georgia" w:eastAsia="Times New Roman" w:hAnsi="Georgia" w:cs="Times New Roman"/>
            <w:color w:val="0091EA"/>
            <w:spacing w:val="2"/>
            <w:sz w:val="30"/>
            <w:szCs w:val="30"/>
            <w:lang w:eastAsia="pt-BR"/>
          </w:rPr>
          <w:t>396</w:t>
        </w:r>
      </w:hyperlink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> e 396-A do </w:t>
      </w:r>
      <w:hyperlink r:id="rId18" w:tooltip="Decreto-lei nº 3.689, de 3 de outubro de 1941." w:history="1">
        <w:r w:rsidRPr="00032164">
          <w:rPr>
            <w:rFonts w:ascii="Georgia" w:eastAsia="Times New Roman" w:hAnsi="Georgia" w:cs="Times New Roman"/>
            <w:color w:val="0091EA"/>
            <w:spacing w:val="2"/>
            <w:sz w:val="30"/>
            <w:szCs w:val="30"/>
            <w:lang w:eastAsia="pt-BR"/>
          </w:rPr>
          <w:t>CPP</w:t>
        </w:r>
      </w:hyperlink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 xml:space="preserve">, podendo argui preliminares e alegar tudo o que interesse à sua defesa, oferecer documentos e justificações, especificar as provas pretendidas e arrolar testemunhas, qualificando-as e </w:t>
      </w:r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lastRenderedPageBreak/>
        <w:t xml:space="preserve">requerendo sua intimação, quando necessário. Caso não seja apresentada resposta, no prazo legal, será nomeado o Defensor Público vinculado a esta Vara para oferecê-la, nos termos do art. </w:t>
      </w:r>
      <w:proofErr w:type="gramStart"/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>396,§</w:t>
      </w:r>
      <w:proofErr w:type="gramEnd"/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 xml:space="preserve"> 2º,do Código de Processo. Tudo conforme deliberado no expediente transcrito a seguir. DESPACHO: Considerando que o acusado não foi encontrado para ser citado, expeça-se Edital de Citação, com o prazo de 15 (quinze) dias e na forma do Artigo </w:t>
      </w:r>
      <w:hyperlink r:id="rId19" w:tooltip="Artigo 361 do Decreto Lei nº 3.689 de 03 de Outubro de 1941" w:history="1">
        <w:r w:rsidRPr="00032164">
          <w:rPr>
            <w:rFonts w:ascii="Georgia" w:eastAsia="Times New Roman" w:hAnsi="Georgia" w:cs="Times New Roman"/>
            <w:color w:val="0091EA"/>
            <w:spacing w:val="2"/>
            <w:sz w:val="30"/>
            <w:szCs w:val="30"/>
            <w:lang w:eastAsia="pt-BR"/>
          </w:rPr>
          <w:t>361</w:t>
        </w:r>
      </w:hyperlink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>, do </w:t>
      </w:r>
      <w:hyperlink r:id="rId20" w:tooltip="Decreto-lei nº 3.689, de 3 de outubro de 1941." w:history="1">
        <w:r w:rsidRPr="00032164">
          <w:rPr>
            <w:rFonts w:ascii="Georgia" w:eastAsia="Times New Roman" w:hAnsi="Georgia" w:cs="Times New Roman"/>
            <w:color w:val="0091EA"/>
            <w:spacing w:val="2"/>
            <w:sz w:val="30"/>
            <w:szCs w:val="30"/>
            <w:lang w:eastAsia="pt-BR"/>
          </w:rPr>
          <w:t>Código de Processo Penal</w:t>
        </w:r>
      </w:hyperlink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>. Expedientes necessários. Castanhal/PA, datado e assinado eletrônica. </w:t>
      </w:r>
      <w:hyperlink r:id="rId21" w:history="1">
        <w:r w:rsidRPr="00032164">
          <w:rPr>
            <w:rFonts w:ascii="Georgia" w:eastAsia="Times New Roman" w:hAnsi="Georgia" w:cs="Times New Roman"/>
            <w:color w:val="0091EA"/>
            <w:spacing w:val="2"/>
            <w:sz w:val="30"/>
            <w:szCs w:val="30"/>
            <w:lang w:eastAsia="pt-BR"/>
          </w:rPr>
          <w:t>Cláudia Ferreira</w:t>
        </w:r>
      </w:hyperlink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> </w:t>
      </w:r>
      <w:proofErr w:type="spellStart"/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>Lapenda</w:t>
      </w:r>
      <w:proofErr w:type="spellEnd"/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 xml:space="preserve"> </w:t>
      </w:r>
      <w:proofErr w:type="spellStart"/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>Figueirôa</w:t>
      </w:r>
      <w:proofErr w:type="spellEnd"/>
      <w:r w:rsidRPr="00032164">
        <w:rPr>
          <w:rFonts w:ascii="Georgia" w:eastAsia="Times New Roman" w:hAnsi="Georgia" w:cs="Times New Roman"/>
          <w:spacing w:val="2"/>
          <w:sz w:val="30"/>
          <w:szCs w:val="30"/>
          <w:lang w:eastAsia="pt-BR"/>
        </w:rPr>
        <w:t xml:space="preserve"> - Juíza de Direito.</w:t>
      </w:r>
    </w:p>
    <w:p w:rsidR="00D51F0F" w:rsidRDefault="00D51F0F">
      <w:bookmarkStart w:id="0" w:name="_GoBack"/>
      <w:bookmarkEnd w:id="0"/>
    </w:p>
    <w:sectPr w:rsidR="00D51F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64"/>
    <w:rsid w:val="00032164"/>
    <w:rsid w:val="00D5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04BE3-71E9-44BF-B275-DAFB0602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32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216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32164"/>
    <w:rPr>
      <w:color w:val="0000FF"/>
      <w:u w:val="single"/>
    </w:rPr>
  </w:style>
  <w:style w:type="character" w:customStyle="1" w:styleId="documentinfo-publishedby">
    <w:name w:val="documentinfo-publishedby"/>
    <w:basedOn w:val="Fontepargpadro"/>
    <w:rsid w:val="00032164"/>
  </w:style>
  <w:style w:type="character" w:customStyle="1" w:styleId="documentinfo-heading-title">
    <w:name w:val="documentinfo-heading-title"/>
    <w:basedOn w:val="Fontepargpadro"/>
    <w:rsid w:val="00032164"/>
  </w:style>
  <w:style w:type="character" w:customStyle="1" w:styleId="documentinfo-publisheddate">
    <w:name w:val="documentinfo-publisheddate"/>
    <w:basedOn w:val="Fontepargpadro"/>
    <w:rsid w:val="0003216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321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32164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321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32164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32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080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64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6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64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jusbrasil.com.br/topicos/28520041/claudia-ferreira" TargetMode="External"/><Relationship Id="rId18" Type="http://schemas.openxmlformats.org/officeDocument/2006/relationships/hyperlink" Target="https://www.jusbrasil.com.br/legislacao/91622/codigo-processo-penal-decreto-lei-3689-4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jusbrasil.com.br/topicos/28520041/claudia-ferreira" TargetMode="External"/><Relationship Id="rId7" Type="http://schemas.openxmlformats.org/officeDocument/2006/relationships/image" Target="media/image2.wmf"/><Relationship Id="rId12" Type="http://schemas.openxmlformats.org/officeDocument/2006/relationships/hyperlink" Target="https://www.jusbrasil.com.br/topicos/459430411/wanderson-costa-pereira-almeida" TargetMode="External"/><Relationship Id="rId17" Type="http://schemas.openxmlformats.org/officeDocument/2006/relationships/hyperlink" Target="https://www.jusbrasil.com.br/topicos/10641920/artigo-396-do-decreto-lei-n-3689-de-03-de-outubro-de-194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jusbrasil.com.br/legislacao/91622/codigo-processo-penal-decreto-lei-3689-41" TargetMode="External"/><Relationship Id="rId20" Type="http://schemas.openxmlformats.org/officeDocument/2006/relationships/hyperlink" Target="https://www.jusbrasil.com.br/legislacao/91622/codigo-processo-penal-decreto-lei-3689-41" TargetMode="External"/><Relationship Id="rId1" Type="http://schemas.openxmlformats.org/officeDocument/2006/relationships/styles" Target="styles.xml"/><Relationship Id="rId6" Type="http://schemas.openxmlformats.org/officeDocument/2006/relationships/hyperlink" Target="https://djpa.jusbrasil.com.br/" TargetMode="External"/><Relationship Id="rId11" Type="http://schemas.openxmlformats.org/officeDocument/2006/relationships/hyperlink" Target="https://www.jusbrasil.com.br/processos/459430402/processo-n-080XXXX-3520218140015-do-tjp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jusbrasil.com.br/topicos/10646603/artigo-361-do-decreto-lei-n-3689-de-03-de-outubro-de-194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jusbrasil.com.br/topicos/459430411/wanderson-costa-pereira-almeida" TargetMode="External"/><Relationship Id="rId19" Type="http://schemas.openxmlformats.org/officeDocument/2006/relationships/hyperlink" Target="https://www.jusbrasil.com.br/topicos/10646603/artigo-361-do-decreto-lei-n-3689-de-03-de-outubro-de-1941" TargetMode="External"/><Relationship Id="rId4" Type="http://schemas.openxmlformats.org/officeDocument/2006/relationships/hyperlink" Target="https://djpa.jusbrasil.com.br/" TargetMode="External"/><Relationship Id="rId9" Type="http://schemas.openxmlformats.org/officeDocument/2006/relationships/hyperlink" Target="https://www.jusbrasil.com.br/processos/459430402/processo-n-080XXXX-3520218140015-do-tjpa" TargetMode="External"/><Relationship Id="rId14" Type="http://schemas.openxmlformats.org/officeDocument/2006/relationships/hyperlink" Target="https://www.jusbrasil.com.br/topicos/459430411/wanderson-costa-pereira-almeida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se.transportesltda@outlook.com</dc:creator>
  <cp:keywords/>
  <dc:description/>
  <cp:lastModifiedBy>se.transportesltda@outlook.com</cp:lastModifiedBy>
  <cp:revision>1</cp:revision>
  <dcterms:created xsi:type="dcterms:W3CDTF">2024-07-04T14:42:00Z</dcterms:created>
  <dcterms:modified xsi:type="dcterms:W3CDTF">2024-07-04T14:43:00Z</dcterms:modified>
</cp:coreProperties>
</file>