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37" w:rsidRDefault="00740E37" w:rsidP="005071BC">
      <w:pPr>
        <w:spacing w:after="0"/>
        <w:jc w:val="center"/>
        <w:rPr>
          <w:b/>
          <w:sz w:val="24"/>
          <w:szCs w:val="24"/>
        </w:rPr>
      </w:pPr>
    </w:p>
    <w:p w:rsidR="005071BC" w:rsidRPr="008C6FAC" w:rsidRDefault="005071BC" w:rsidP="005071BC">
      <w:pPr>
        <w:spacing w:after="0"/>
        <w:jc w:val="center"/>
        <w:rPr>
          <w:b/>
          <w:sz w:val="24"/>
          <w:szCs w:val="24"/>
        </w:rPr>
      </w:pPr>
      <w:r w:rsidRPr="008C6FAC">
        <w:rPr>
          <w:b/>
          <w:sz w:val="24"/>
          <w:szCs w:val="24"/>
        </w:rPr>
        <w:t>CONTRATO DE LOCAÇÃO DE BENS MÓVEIS</w:t>
      </w:r>
    </w:p>
    <w:p w:rsidR="005071BC" w:rsidRDefault="005071BC" w:rsidP="005071BC">
      <w:pPr>
        <w:spacing w:after="0"/>
        <w:jc w:val="both"/>
        <w:rPr>
          <w:sz w:val="16"/>
          <w:szCs w:val="16"/>
        </w:rPr>
      </w:pPr>
    </w:p>
    <w:p w:rsidR="00740E37" w:rsidRDefault="00740E37" w:rsidP="005071BC">
      <w:pPr>
        <w:spacing w:after="0"/>
        <w:jc w:val="both"/>
        <w:rPr>
          <w:sz w:val="16"/>
          <w:szCs w:val="16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Pelo presente instrumento particular, as par</w:t>
      </w:r>
      <w:r w:rsidR="00B260B2" w:rsidRPr="00B568C1">
        <w:rPr>
          <w:sz w:val="20"/>
          <w:szCs w:val="20"/>
        </w:rPr>
        <w:t>tes, de</w:t>
      </w:r>
      <w:r w:rsidR="00D22C01">
        <w:rPr>
          <w:sz w:val="20"/>
          <w:szCs w:val="20"/>
        </w:rPr>
        <w:t xml:space="preserve"> um lado, como LOCADOR, NRT Pactual Transporte e logística Eireli</w:t>
      </w:r>
      <w:r w:rsidR="00B260B2" w:rsidRPr="00B568C1">
        <w:rPr>
          <w:sz w:val="20"/>
          <w:szCs w:val="20"/>
        </w:rPr>
        <w:t>, CNPJ</w:t>
      </w:r>
      <w:r w:rsidR="00D22C01">
        <w:rPr>
          <w:sz w:val="20"/>
          <w:szCs w:val="20"/>
        </w:rPr>
        <w:t>: 15.581.849/0001-73</w:t>
      </w:r>
      <w:r w:rsidR="00B568C1">
        <w:rPr>
          <w:sz w:val="20"/>
          <w:szCs w:val="20"/>
        </w:rPr>
        <w:t>, instalado</w:t>
      </w:r>
      <w:r w:rsidR="00D22C01" w:rsidRPr="00D22C01">
        <w:rPr>
          <w:sz w:val="20"/>
          <w:szCs w:val="20"/>
        </w:rPr>
        <w:t xml:space="preserve"> </w:t>
      </w:r>
      <w:r w:rsidR="00D22C01" w:rsidRPr="00B568C1">
        <w:rPr>
          <w:sz w:val="20"/>
          <w:szCs w:val="20"/>
        </w:rPr>
        <w:t>situado à Av. Comendador Antonio Borim, 4652 - Caxambu - Jundiaí/SP</w:t>
      </w:r>
      <w:r w:rsidR="00D22C01">
        <w:rPr>
          <w:sz w:val="20"/>
          <w:szCs w:val="20"/>
        </w:rPr>
        <w:t xml:space="preserve"> – CEP: 13218-465</w:t>
      </w:r>
      <w:r w:rsidRPr="00B568C1">
        <w:rPr>
          <w:sz w:val="20"/>
          <w:szCs w:val="20"/>
        </w:rPr>
        <w:t>, e de outro l</w:t>
      </w:r>
      <w:r w:rsidR="00D22C01">
        <w:rPr>
          <w:sz w:val="20"/>
          <w:szCs w:val="20"/>
        </w:rPr>
        <w:t>ado, como LOCATÁRIO, Tácita</w:t>
      </w:r>
      <w:r w:rsidRPr="00B568C1">
        <w:rPr>
          <w:sz w:val="20"/>
          <w:szCs w:val="20"/>
        </w:rPr>
        <w:t xml:space="preserve"> Transporte e Logística EIRE</w:t>
      </w:r>
      <w:r w:rsidR="00D22C01">
        <w:rPr>
          <w:sz w:val="20"/>
          <w:szCs w:val="20"/>
        </w:rPr>
        <w:t>LI  - CNPJ: 34.672.433/0001-05 , situado à Rua Rui Barbosa 679 Sala A57 - Centro – Guaruva/SC</w:t>
      </w:r>
      <w:r w:rsidRPr="00B568C1">
        <w:rPr>
          <w:sz w:val="20"/>
          <w:szCs w:val="20"/>
        </w:rPr>
        <w:t>, têm entre si como justo e contratado o que segue: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1. O LOCADOR, q</w:t>
      </w:r>
      <w:r w:rsidR="00B260B2" w:rsidRPr="00B568C1">
        <w:rPr>
          <w:sz w:val="20"/>
          <w:szCs w:val="20"/>
        </w:rPr>
        <w:t>ue é legítimo proprietário</w:t>
      </w:r>
      <w:r w:rsidR="00D22C01">
        <w:rPr>
          <w:sz w:val="20"/>
          <w:szCs w:val="20"/>
        </w:rPr>
        <w:t xml:space="preserve"> de Caminhão VW/24.2480 CRM 6x2</w:t>
      </w:r>
      <w:r w:rsidRPr="00B568C1">
        <w:rPr>
          <w:sz w:val="20"/>
          <w:szCs w:val="20"/>
        </w:rPr>
        <w:t xml:space="preserve"> - Chassi </w:t>
      </w:r>
      <w:r w:rsidR="002B20B8">
        <w:rPr>
          <w:sz w:val="20"/>
          <w:szCs w:val="20"/>
        </w:rPr>
        <w:t>953658241FR</w:t>
      </w:r>
      <w:r w:rsidR="00D22C01">
        <w:rPr>
          <w:sz w:val="20"/>
          <w:szCs w:val="20"/>
        </w:rPr>
        <w:t>512215 - Cor Azul - Ano 2014</w:t>
      </w:r>
      <w:r w:rsidRPr="00B568C1">
        <w:rPr>
          <w:sz w:val="20"/>
          <w:szCs w:val="20"/>
        </w:rPr>
        <w:t xml:space="preserve"> - Placa </w:t>
      </w:r>
      <w:r w:rsidR="00D22C01">
        <w:rPr>
          <w:sz w:val="20"/>
          <w:szCs w:val="20"/>
        </w:rPr>
        <w:t>FPR 0345</w:t>
      </w:r>
      <w:r w:rsidR="001E709E" w:rsidRPr="00B568C1">
        <w:rPr>
          <w:sz w:val="20"/>
          <w:szCs w:val="20"/>
        </w:rPr>
        <w:t>,</w:t>
      </w:r>
      <w:r w:rsidRPr="00B568C1">
        <w:rPr>
          <w:sz w:val="20"/>
          <w:szCs w:val="20"/>
        </w:rPr>
        <w:t xml:space="preserve"> em perfeito estado, dá o referido objeto em locação ao LOCATÁRIO, para o fim de Transportes pelo prazo de </w:t>
      </w:r>
      <w:r w:rsidR="002B20B8">
        <w:rPr>
          <w:sz w:val="20"/>
          <w:szCs w:val="20"/>
        </w:rPr>
        <w:t>36 meses, a partir de 21</w:t>
      </w:r>
      <w:bookmarkStart w:id="0" w:name="_GoBack"/>
      <w:bookmarkEnd w:id="0"/>
      <w:r w:rsidR="001E709E" w:rsidRPr="00B568C1">
        <w:rPr>
          <w:sz w:val="20"/>
          <w:szCs w:val="20"/>
        </w:rPr>
        <w:t>/10</w:t>
      </w:r>
      <w:r w:rsidRPr="00B568C1">
        <w:rPr>
          <w:sz w:val="20"/>
          <w:szCs w:val="20"/>
        </w:rPr>
        <w:t>/201</w:t>
      </w:r>
      <w:r w:rsidR="00D22C01">
        <w:rPr>
          <w:sz w:val="20"/>
          <w:szCs w:val="20"/>
        </w:rPr>
        <w:t>9</w:t>
      </w:r>
      <w:r w:rsidRPr="00B568C1">
        <w:rPr>
          <w:sz w:val="20"/>
          <w:szCs w:val="20"/>
        </w:rPr>
        <w:t xml:space="preserve">, mediante o pagamento de aluguel no valor de </w:t>
      </w:r>
      <w:r w:rsidR="00740E37" w:rsidRPr="00B568C1">
        <w:rPr>
          <w:sz w:val="20"/>
          <w:szCs w:val="20"/>
        </w:rPr>
        <w:t xml:space="preserve">R$ </w:t>
      </w:r>
      <w:r w:rsidR="001E709E" w:rsidRPr="00B568C1">
        <w:rPr>
          <w:sz w:val="20"/>
          <w:szCs w:val="20"/>
        </w:rPr>
        <w:t>5.000,00</w:t>
      </w:r>
      <w:r w:rsidR="00740E37" w:rsidRPr="00B568C1">
        <w:rPr>
          <w:sz w:val="20"/>
          <w:szCs w:val="20"/>
        </w:rPr>
        <w:t xml:space="preserve"> (</w:t>
      </w:r>
      <w:r w:rsidR="001E709E" w:rsidRPr="00B568C1">
        <w:rPr>
          <w:sz w:val="20"/>
          <w:szCs w:val="20"/>
        </w:rPr>
        <w:t>Cinco mil reais</w:t>
      </w:r>
      <w:r w:rsidR="00740E37" w:rsidRPr="00B568C1">
        <w:rPr>
          <w:sz w:val="20"/>
          <w:szCs w:val="20"/>
        </w:rPr>
        <w:t xml:space="preserve">) </w:t>
      </w:r>
      <w:r w:rsidRPr="00B568C1">
        <w:rPr>
          <w:sz w:val="20"/>
          <w:szCs w:val="20"/>
        </w:rPr>
        <w:t xml:space="preserve"> por mês, que deverão se</w:t>
      </w:r>
      <w:r w:rsidR="001E709E" w:rsidRPr="00B568C1">
        <w:rPr>
          <w:sz w:val="20"/>
          <w:szCs w:val="20"/>
        </w:rPr>
        <w:t>r pagos da seguinte forma: todo 5 (quinto) dia útil</w:t>
      </w:r>
      <w:r w:rsidRPr="00B568C1">
        <w:rPr>
          <w:sz w:val="20"/>
          <w:szCs w:val="20"/>
        </w:rPr>
        <w:t>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2. O não pagamento nas datas avençadas acarretará rescisão contratual, com a conseqüente devolução do bem alugado e pagamento da multa prevista na cláusula 5.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3. Ao final da locação ora contratada, o LOCATÁRIO deverá restituir o bem no estado em que o recebeu, admitidos os seus desgastes normais, e será responsável por todos os prejuízos oriundos de utilização indevida do bem, assim como pelas perdas ou deteriorações a que der causa por imprudência, imperícia ou negligência no uso ou manuseio do bem.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4. É vedado ao LOCATÁRIO ceder, emprestar ou sublocar, total ou parcialmente, o objeto locado sem a anuência, por escrito, do LOCADOR.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5. A parte que descumprir qualquer cláusula deste instrumento pagará à parte inocente a multa de 03 parcelas da cláusula 1.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6. Fica eleito o foro da Comarca da cidade de Jundiaí para dirimir qualquer litígio oriundo deste contrato.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  <w:r w:rsidRPr="00B568C1">
        <w:rPr>
          <w:sz w:val="20"/>
          <w:szCs w:val="20"/>
        </w:rPr>
        <w:t>Nestes termos, por estarem justas e contratadas, as partes assinam o presente instrumento em duas vias de igual teor.</w:t>
      </w:r>
    </w:p>
    <w:p w:rsidR="005071BC" w:rsidRPr="00B568C1" w:rsidRDefault="005071BC" w:rsidP="005071BC">
      <w:pPr>
        <w:spacing w:after="0"/>
        <w:jc w:val="both"/>
        <w:rPr>
          <w:sz w:val="20"/>
          <w:szCs w:val="20"/>
        </w:rPr>
      </w:pPr>
    </w:p>
    <w:p w:rsidR="00740E37" w:rsidRPr="00B568C1" w:rsidRDefault="00740E37" w:rsidP="005071BC">
      <w:pPr>
        <w:spacing w:after="0"/>
        <w:jc w:val="both"/>
        <w:rPr>
          <w:sz w:val="20"/>
          <w:szCs w:val="20"/>
        </w:rPr>
      </w:pPr>
    </w:p>
    <w:p w:rsidR="00740E37" w:rsidRPr="00B568C1" w:rsidRDefault="00740E37" w:rsidP="005071BC">
      <w:pPr>
        <w:spacing w:after="0"/>
        <w:jc w:val="both"/>
        <w:rPr>
          <w:sz w:val="20"/>
          <w:szCs w:val="20"/>
        </w:rPr>
      </w:pPr>
    </w:p>
    <w:p w:rsidR="005071BC" w:rsidRPr="00B568C1" w:rsidRDefault="002B20B8" w:rsidP="005071B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Jundiaí, 21</w:t>
      </w:r>
      <w:r w:rsidR="00D22C01">
        <w:rPr>
          <w:sz w:val="20"/>
          <w:szCs w:val="20"/>
        </w:rPr>
        <w:t xml:space="preserve"> de Outubro</w:t>
      </w:r>
      <w:r w:rsidR="001E709E" w:rsidRPr="00B568C1">
        <w:rPr>
          <w:sz w:val="20"/>
          <w:szCs w:val="20"/>
        </w:rPr>
        <w:t xml:space="preserve"> de 201</w:t>
      </w:r>
      <w:r w:rsidR="00D22C01">
        <w:rPr>
          <w:sz w:val="20"/>
          <w:szCs w:val="20"/>
        </w:rPr>
        <w:t>9</w:t>
      </w:r>
    </w:p>
    <w:p w:rsidR="005071BC" w:rsidRDefault="005071BC" w:rsidP="005071BC">
      <w:pPr>
        <w:spacing w:after="0"/>
        <w:jc w:val="both"/>
        <w:rPr>
          <w:sz w:val="16"/>
          <w:szCs w:val="16"/>
        </w:rPr>
      </w:pPr>
    </w:p>
    <w:p w:rsidR="00740E37" w:rsidRDefault="00740E37" w:rsidP="005071BC">
      <w:pPr>
        <w:spacing w:after="0"/>
        <w:jc w:val="both"/>
        <w:rPr>
          <w:sz w:val="16"/>
          <w:szCs w:val="16"/>
        </w:rPr>
      </w:pPr>
    </w:p>
    <w:p w:rsidR="00740E37" w:rsidRDefault="00740E37" w:rsidP="005071BC">
      <w:pPr>
        <w:spacing w:after="0"/>
        <w:jc w:val="both"/>
        <w:rPr>
          <w:sz w:val="16"/>
          <w:szCs w:val="16"/>
        </w:rPr>
      </w:pPr>
    </w:p>
    <w:p w:rsidR="005071BC" w:rsidRDefault="005071BC" w:rsidP="005071BC">
      <w:pPr>
        <w:spacing w:after="0"/>
        <w:jc w:val="both"/>
        <w:rPr>
          <w:sz w:val="16"/>
          <w:szCs w:val="16"/>
        </w:rPr>
      </w:pPr>
    </w:p>
    <w:p w:rsidR="005071BC" w:rsidRDefault="005071BC" w:rsidP="005071B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_______________</w:t>
      </w:r>
      <w:r w:rsidR="00E06493">
        <w:rPr>
          <w:sz w:val="16"/>
          <w:szCs w:val="16"/>
        </w:rPr>
        <w:t>___</w:t>
      </w:r>
      <w:r>
        <w:rPr>
          <w:sz w:val="16"/>
          <w:szCs w:val="16"/>
        </w:rPr>
        <w:t>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06493">
        <w:rPr>
          <w:sz w:val="16"/>
          <w:szCs w:val="16"/>
        </w:rPr>
        <w:tab/>
      </w:r>
      <w:r>
        <w:rPr>
          <w:sz w:val="16"/>
          <w:szCs w:val="16"/>
        </w:rPr>
        <w:t>_________</w:t>
      </w:r>
      <w:r w:rsidR="00E06493">
        <w:rPr>
          <w:sz w:val="16"/>
          <w:szCs w:val="16"/>
        </w:rPr>
        <w:t>_____</w:t>
      </w:r>
      <w:r>
        <w:rPr>
          <w:sz w:val="16"/>
          <w:szCs w:val="16"/>
        </w:rPr>
        <w:t>__________________________</w:t>
      </w:r>
    </w:p>
    <w:p w:rsidR="007B2895" w:rsidRDefault="007B2895" w:rsidP="005071BC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LOCADOR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LOCATÁRIO</w:t>
      </w:r>
    </w:p>
    <w:p w:rsidR="007B2895" w:rsidRDefault="001E709E" w:rsidP="007B289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APARECIDO SOARES MOREIRA</w:t>
      </w:r>
      <w:r w:rsidR="007B2895">
        <w:rPr>
          <w:sz w:val="16"/>
          <w:szCs w:val="16"/>
        </w:rPr>
        <w:t xml:space="preserve">                                                                                   SOLANGE PACHELLI SAVELLI MOREIRA</w:t>
      </w:r>
    </w:p>
    <w:p w:rsidR="007B2895" w:rsidRDefault="007B2895" w:rsidP="007B2895">
      <w:pPr>
        <w:spacing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NRT PACTUAL TRANSP.LOGISTICA EIRELLI                                                                TÁCITA TRANSP.LOGISTICA EIRELI</w:t>
      </w:r>
    </w:p>
    <w:p w:rsidR="007B2895" w:rsidRPr="007B2895" w:rsidRDefault="007B2895" w:rsidP="007B2895">
      <w:pPr>
        <w:spacing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CNPJ 15.581.849/0001-73                                                                                            CNPJ: 34.672.433/0001/05</w:t>
      </w:r>
    </w:p>
    <w:p w:rsidR="007B2895" w:rsidRDefault="007B2895" w:rsidP="005071BC">
      <w:pPr>
        <w:spacing w:after="0"/>
        <w:jc w:val="both"/>
        <w:rPr>
          <w:sz w:val="16"/>
          <w:szCs w:val="16"/>
        </w:rPr>
      </w:pPr>
    </w:p>
    <w:p w:rsidR="005071BC" w:rsidRPr="007B2895" w:rsidRDefault="005071BC" w:rsidP="005071BC">
      <w:pPr>
        <w:spacing w:after="0"/>
        <w:jc w:val="both"/>
        <w:rPr>
          <w:b/>
          <w:sz w:val="16"/>
          <w:szCs w:val="16"/>
        </w:rPr>
      </w:pPr>
    </w:p>
    <w:sectPr w:rsidR="005071BC" w:rsidRPr="007B2895" w:rsidSect="00F03D0C">
      <w:headerReference w:type="even" r:id="rId6"/>
      <w:headerReference w:type="firs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48" w:rsidRDefault="00471A48" w:rsidP="005071BC">
      <w:pPr>
        <w:spacing w:after="0" w:line="240" w:lineRule="auto"/>
      </w:pPr>
      <w:r>
        <w:separator/>
      </w:r>
    </w:p>
  </w:endnote>
  <w:endnote w:type="continuationSeparator" w:id="0">
    <w:p w:rsidR="00471A48" w:rsidRDefault="00471A48" w:rsidP="005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48" w:rsidRDefault="00471A48" w:rsidP="005071BC">
      <w:pPr>
        <w:spacing w:after="0" w:line="240" w:lineRule="auto"/>
      </w:pPr>
      <w:r>
        <w:separator/>
      </w:r>
    </w:p>
  </w:footnote>
  <w:footnote w:type="continuationSeparator" w:id="0">
    <w:p w:rsidR="00471A48" w:rsidRDefault="00471A48" w:rsidP="005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D6" w:rsidRDefault="00471A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2376" o:spid="_x0000_s2050" type="#_x0000_t75" style="position:absolute;margin-left:0;margin-top:0;width:367.25pt;height:359.5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D6" w:rsidRDefault="00471A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2375" o:spid="_x0000_s2049" type="#_x0000_t75" style="position:absolute;margin-left:0;margin-top:0;width:367.25pt;height:359.55pt;z-index:-251655168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BC"/>
    <w:rsid w:val="001E709E"/>
    <w:rsid w:val="002B20B8"/>
    <w:rsid w:val="00471A48"/>
    <w:rsid w:val="004A3EDC"/>
    <w:rsid w:val="005071BC"/>
    <w:rsid w:val="0058765F"/>
    <w:rsid w:val="00740E37"/>
    <w:rsid w:val="007B2895"/>
    <w:rsid w:val="00832C3D"/>
    <w:rsid w:val="00B260B2"/>
    <w:rsid w:val="00B373ED"/>
    <w:rsid w:val="00B568C1"/>
    <w:rsid w:val="00BB52F2"/>
    <w:rsid w:val="00D22C01"/>
    <w:rsid w:val="00E06493"/>
    <w:rsid w:val="00F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415B384-0DCF-4EF2-A3D6-E0026A67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1BC"/>
  </w:style>
  <w:style w:type="character" w:styleId="Hyperlink">
    <w:name w:val="Hyperlink"/>
    <w:basedOn w:val="Fontepargpadro"/>
    <w:uiPriority w:val="99"/>
    <w:unhideWhenUsed/>
    <w:rsid w:val="005071BC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5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3</cp:revision>
  <dcterms:created xsi:type="dcterms:W3CDTF">2019-10-17T17:29:00Z</dcterms:created>
  <dcterms:modified xsi:type="dcterms:W3CDTF">2019-10-21T12:41:00Z</dcterms:modified>
</cp:coreProperties>
</file>